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15" w:rsidRPr="00610215" w:rsidRDefault="00610215" w:rsidP="00610215">
      <w:pPr>
        <w:jc w:val="both"/>
        <w:rPr>
          <w:rFonts w:ascii="Arial" w:hAnsi="Arial" w:cs="Arial"/>
          <w:b/>
          <w:sz w:val="24"/>
          <w:szCs w:val="24"/>
        </w:rPr>
      </w:pPr>
      <w:r w:rsidRPr="00610215">
        <w:rPr>
          <w:rFonts w:ascii="Arial" w:hAnsi="Arial" w:cs="Arial"/>
          <w:b/>
          <w:sz w:val="24"/>
          <w:szCs w:val="24"/>
        </w:rPr>
        <w:t xml:space="preserve">Minuta do “Contrato </w:t>
      </w:r>
      <w:proofErr w:type="gramStart"/>
      <w:r w:rsidRPr="00610215">
        <w:rPr>
          <w:rFonts w:ascii="Arial" w:hAnsi="Arial" w:cs="Arial"/>
          <w:b/>
          <w:sz w:val="24"/>
          <w:szCs w:val="24"/>
        </w:rPr>
        <w:t>nº ...</w:t>
      </w:r>
      <w:proofErr w:type="gramEnd"/>
      <w:r w:rsidRPr="00610215">
        <w:rPr>
          <w:rFonts w:ascii="Arial" w:hAnsi="Arial" w:cs="Arial"/>
          <w:b/>
          <w:sz w:val="24"/>
          <w:szCs w:val="24"/>
        </w:rPr>
        <w:t>..... de ...... de ........... de 2023</w:t>
      </w:r>
    </w:p>
    <w:p w:rsidR="00610215" w:rsidRPr="00610215" w:rsidRDefault="00610215" w:rsidP="00610215">
      <w:pPr>
        <w:jc w:val="both"/>
        <w:rPr>
          <w:rFonts w:ascii="Arial" w:hAnsi="Arial" w:cs="Arial"/>
          <w:b/>
          <w:sz w:val="24"/>
          <w:szCs w:val="24"/>
        </w:rPr>
      </w:pPr>
      <w:r w:rsidRPr="00610215">
        <w:rPr>
          <w:rFonts w:ascii="Arial" w:hAnsi="Arial" w:cs="Arial"/>
          <w:b/>
          <w:sz w:val="24"/>
          <w:szCs w:val="24"/>
        </w:rPr>
        <w:t>PAC Nº 006 DE 2023</w:t>
      </w:r>
    </w:p>
    <w:p w:rsidR="00610215" w:rsidRDefault="00610215" w:rsidP="0061021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Contratação de empresa especializada em </w:t>
      </w:r>
      <w:r w:rsidRPr="00610215">
        <w:rPr>
          <w:rFonts w:ascii="Arial" w:hAnsi="Arial" w:cs="Arial"/>
          <w:b/>
          <w:bCs/>
          <w:sz w:val="24"/>
          <w:szCs w:val="24"/>
        </w:rPr>
        <w:t>Serviços de manutenção de equipamentos de informática da Câmara Municipal de Piedade de Ponte Nova/Estado de Minas Gerais.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PRIMEIRA - Identificação das partes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CONTRATANTE: Câmara Municipal de Piedade de Ponte Nova/MG, pessoa jurídica de direito público interno, com sede na Rua Professor José Sátiro de Melo, 85, Centro, nesta cidade, inscrito no C.N.P.J. </w:t>
      </w:r>
      <w:proofErr w:type="gramStart"/>
      <w:r w:rsidRPr="00610215">
        <w:rPr>
          <w:rFonts w:ascii="Arial" w:hAnsi="Arial" w:cs="Arial"/>
          <w:sz w:val="24"/>
          <w:szCs w:val="24"/>
        </w:rPr>
        <w:t>sob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 nº 00.907.927/0001-00, representado pelo seu Presidente da Câmara Municipal, Senhor Geraldo Nobre Neto, C.P.F. .........., C. I............ , residente na zona rural denominada Fazenda da Baixada,</w:t>
      </w:r>
      <w:proofErr w:type="gramStart"/>
      <w:r w:rsidRPr="0061021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município de Piedade de Ponte Nova. 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CONTRATADA: </w:t>
      </w:r>
      <w:proofErr w:type="gramStart"/>
      <w:r w:rsidRPr="00610215">
        <w:rPr>
          <w:rFonts w:ascii="Arial" w:hAnsi="Arial" w:cs="Arial"/>
          <w:sz w:val="24"/>
          <w:szCs w:val="24"/>
        </w:rPr>
        <w:t>Empresa ...</w:t>
      </w:r>
      <w:proofErr w:type="gramEnd"/>
      <w:r w:rsidRPr="00610215">
        <w:rPr>
          <w:rFonts w:ascii="Arial" w:hAnsi="Arial" w:cs="Arial"/>
          <w:sz w:val="24"/>
          <w:szCs w:val="24"/>
        </w:rPr>
        <w:t>...................,com sede ................,nº........., bairro.........., na cidade de......................... /</w:t>
      </w:r>
      <w:proofErr w:type="gramStart"/>
      <w:r w:rsidRPr="00610215">
        <w:rPr>
          <w:rFonts w:ascii="Arial" w:hAnsi="Arial" w:cs="Arial"/>
          <w:sz w:val="24"/>
          <w:szCs w:val="24"/>
        </w:rPr>
        <w:t xml:space="preserve"> ...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.........., inscrita no C.N.P.J.......................................... </w:t>
      </w:r>
      <w:proofErr w:type="gramStart"/>
      <w:r w:rsidRPr="00610215">
        <w:rPr>
          <w:rFonts w:ascii="Arial" w:hAnsi="Arial" w:cs="Arial"/>
          <w:sz w:val="24"/>
          <w:szCs w:val="24"/>
        </w:rPr>
        <w:t>sob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 o nº , neste ato representada ......................................................,C.P.F..........................................., C.I............ 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SEGUNDA - Do Objeto</w:t>
      </w:r>
    </w:p>
    <w:p w:rsidR="00610215" w:rsidRDefault="00610215" w:rsidP="00610215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É objeto deste contrato</w:t>
      </w:r>
      <w:proofErr w:type="gramStart"/>
      <w:r w:rsidRPr="00610215"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 w:rsidRPr="00610215">
        <w:rPr>
          <w:rFonts w:ascii="Arial" w:eastAsia="Calibri" w:hAnsi="Arial" w:cs="Arial"/>
          <w:sz w:val="24"/>
          <w:szCs w:val="24"/>
        </w:rPr>
        <w:t xml:space="preserve">a </w:t>
      </w:r>
      <w:r w:rsidRPr="00610215">
        <w:rPr>
          <w:rFonts w:ascii="Arial" w:hAnsi="Arial" w:cs="Arial"/>
          <w:sz w:val="24"/>
          <w:szCs w:val="24"/>
        </w:rPr>
        <w:t xml:space="preserve">Contratação de empresa especializada em </w:t>
      </w:r>
      <w:r w:rsidRPr="00610215">
        <w:rPr>
          <w:rFonts w:ascii="Arial" w:hAnsi="Arial" w:cs="Arial"/>
          <w:b/>
          <w:bCs/>
          <w:sz w:val="24"/>
          <w:szCs w:val="24"/>
        </w:rPr>
        <w:t>Serviços de manutenção de equipamentos de informática da Câmara Municipal de Piedade de Ponte Nova/Estado de Minas Gerais.</w:t>
      </w:r>
    </w:p>
    <w:p w:rsidR="00E97743" w:rsidRDefault="00E97743" w:rsidP="00610215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E97743" w:rsidRPr="00610215" w:rsidRDefault="00E97743" w:rsidP="00610215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 serviços serão solicitados dentro das necessidades do Legislativo Municipal de Piedade de Ponte Nova/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Mg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, ficando a critério </w:t>
      </w:r>
      <w:r w:rsidR="004D0C54">
        <w:rPr>
          <w:rFonts w:ascii="Arial" w:hAnsi="Arial" w:cs="Arial"/>
          <w:b/>
          <w:bCs/>
          <w:sz w:val="24"/>
          <w:szCs w:val="24"/>
        </w:rPr>
        <w:t xml:space="preserve">da CONTRATANTE </w:t>
      </w:r>
      <w:r>
        <w:rPr>
          <w:rFonts w:ascii="Arial" w:hAnsi="Arial" w:cs="Arial"/>
          <w:b/>
          <w:bCs/>
          <w:sz w:val="24"/>
          <w:szCs w:val="24"/>
        </w:rPr>
        <w:t xml:space="preserve">a expedição da requisição, não vinculando </w:t>
      </w:r>
      <w:r w:rsidR="004D0C54">
        <w:rPr>
          <w:rFonts w:ascii="Arial" w:hAnsi="Arial" w:cs="Arial"/>
          <w:b/>
          <w:bCs/>
          <w:sz w:val="24"/>
          <w:szCs w:val="24"/>
        </w:rPr>
        <w:t>a realização total ou de qualquer dos itens</w:t>
      </w:r>
      <w:r>
        <w:rPr>
          <w:rFonts w:ascii="Arial" w:hAnsi="Arial" w:cs="Arial"/>
          <w:b/>
          <w:bCs/>
          <w:sz w:val="24"/>
          <w:szCs w:val="24"/>
        </w:rPr>
        <w:t xml:space="preserve"> que não se fizerem necessários.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TERCEIRA - Prazo do Contrato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10215">
        <w:rPr>
          <w:rFonts w:ascii="Arial" w:hAnsi="Arial" w:cs="Arial"/>
          <w:sz w:val="24"/>
          <w:szCs w:val="24"/>
        </w:rPr>
        <w:t>Os documentos deverão ser entregues na Câmara  Municipal de Piedade de Ponte Nova. O presente contrato vigorará de forma anual, sendo emitidos documentos necessários em número e quantidade requeridos pela Contratante.</w:t>
      </w:r>
    </w:p>
    <w:p w:rsid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QUARTA - Preço e Forma de Pagamento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lastRenderedPageBreak/>
        <w:t xml:space="preserve"> Pela prestação dos serviços técnicos especializados constantes no objeto deste contrato, a CONTRATADA receberá a importância de R$</w:t>
      </w:r>
      <w:proofErr w:type="gramStart"/>
      <w:r w:rsidRPr="00610215">
        <w:rPr>
          <w:rFonts w:ascii="Arial" w:hAnsi="Arial" w:cs="Arial"/>
          <w:sz w:val="24"/>
          <w:szCs w:val="24"/>
        </w:rPr>
        <w:t>.......</w:t>
      </w:r>
      <w:proofErr w:type="gramEnd"/>
      <w:r w:rsidRPr="00610215">
        <w:rPr>
          <w:rFonts w:ascii="Arial" w:hAnsi="Arial" w:cs="Arial"/>
          <w:sz w:val="24"/>
          <w:szCs w:val="24"/>
        </w:rPr>
        <w:t>(................) por valor de hora contratada ou serviço apresentado</w:t>
      </w:r>
      <w:r w:rsidR="00E97743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 Recarga de </w:t>
      </w:r>
      <w:proofErr w:type="spellStart"/>
      <w:r>
        <w:rPr>
          <w:rFonts w:ascii="Arial" w:hAnsi="Arial" w:cs="Arial"/>
          <w:sz w:val="24"/>
          <w:szCs w:val="24"/>
        </w:rPr>
        <w:t>tonner</w:t>
      </w:r>
      <w:proofErr w:type="spellEnd"/>
      <w:r>
        <w:rPr>
          <w:rFonts w:ascii="Arial" w:hAnsi="Arial" w:cs="Arial"/>
          <w:sz w:val="24"/>
          <w:szCs w:val="24"/>
        </w:rPr>
        <w:t xml:space="preserve"> R$ ....(................); outros especificar</w:t>
      </w:r>
      <w:r w:rsidRPr="00610215">
        <w:rPr>
          <w:rFonts w:ascii="Arial" w:hAnsi="Arial" w:cs="Arial"/>
          <w:sz w:val="24"/>
          <w:szCs w:val="24"/>
        </w:rPr>
        <w:t>. O pagamento será realizado no prazo máximo de 05 (cinco) dias após a apresentação da fatura ou nota fiscal</w:t>
      </w:r>
      <w:proofErr w:type="gramStart"/>
      <w:r w:rsidRPr="0061021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10215">
        <w:rPr>
          <w:rFonts w:ascii="Arial" w:hAnsi="Arial" w:cs="Arial"/>
          <w:sz w:val="24"/>
          <w:szCs w:val="24"/>
        </w:rPr>
        <w:t>dos serviços prestados, com o conferido e recebido no corpo do documento pelo responsável da Administração Municipal.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 CLÁUSULA QUINTA - Obrigações da Contratada</w:t>
      </w:r>
    </w:p>
    <w:p w:rsidR="00610215" w:rsidRPr="00610215" w:rsidRDefault="00610215" w:rsidP="00610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Realizar pelo período de 12 (doze) meses a contar da data de assinatura deste, os serviços de Manutenção de Computadores, Impressoras e outros equipamentos de Informática são necessários para a qualidade da manutenção dos serviços administrativos, compondo-se de equipamentos de informática em uso sistemático nos serviços legislativos com referência a dois equipamentos chamados de CPU modelo ASUS – </w:t>
      </w:r>
      <w:proofErr w:type="spellStart"/>
      <w:proofErr w:type="gramStart"/>
      <w:r w:rsidRPr="00610215">
        <w:rPr>
          <w:rFonts w:ascii="Arial" w:hAnsi="Arial" w:cs="Arial"/>
          <w:sz w:val="24"/>
          <w:szCs w:val="24"/>
        </w:rPr>
        <w:t>intel</w:t>
      </w:r>
      <w:proofErr w:type="spellEnd"/>
      <w:proofErr w:type="gramEnd"/>
      <w:r w:rsidRPr="00610215">
        <w:rPr>
          <w:rFonts w:ascii="Arial" w:hAnsi="Arial" w:cs="Arial"/>
          <w:sz w:val="24"/>
          <w:szCs w:val="24"/>
        </w:rPr>
        <w:t xml:space="preserve"> – 03 notebooks </w:t>
      </w:r>
      <w:proofErr w:type="spellStart"/>
      <w:r w:rsidRPr="00610215">
        <w:rPr>
          <w:rFonts w:ascii="Arial" w:hAnsi="Arial" w:cs="Arial"/>
          <w:sz w:val="24"/>
          <w:szCs w:val="24"/>
        </w:rPr>
        <w:t>intel</w:t>
      </w:r>
      <w:proofErr w:type="spellEnd"/>
      <w:r w:rsidRPr="00610215">
        <w:rPr>
          <w:rFonts w:ascii="Arial" w:hAnsi="Arial" w:cs="Arial"/>
          <w:sz w:val="24"/>
          <w:szCs w:val="24"/>
        </w:rPr>
        <w:t xml:space="preserve"> core; 02 impressoras multifuncionais (uma tipo </w:t>
      </w:r>
      <w:proofErr w:type="spellStart"/>
      <w:r w:rsidRPr="00610215">
        <w:rPr>
          <w:rFonts w:ascii="Arial" w:hAnsi="Arial" w:cs="Arial"/>
          <w:sz w:val="24"/>
          <w:szCs w:val="24"/>
        </w:rPr>
        <w:t>brother</w:t>
      </w:r>
      <w:proofErr w:type="spellEnd"/>
      <w:r w:rsidRPr="00610215">
        <w:rPr>
          <w:rFonts w:ascii="Arial" w:hAnsi="Arial" w:cs="Arial"/>
          <w:sz w:val="24"/>
          <w:szCs w:val="24"/>
        </w:rPr>
        <w:t xml:space="preserve"> modelo DCP 8065 DN e uma tipo  HP </w:t>
      </w:r>
      <w:proofErr w:type="spellStart"/>
      <w:r w:rsidRPr="00610215">
        <w:rPr>
          <w:rFonts w:ascii="Arial" w:hAnsi="Arial" w:cs="Arial"/>
          <w:sz w:val="24"/>
          <w:szCs w:val="24"/>
        </w:rPr>
        <w:t>Neverstop</w:t>
      </w:r>
      <w:proofErr w:type="spellEnd"/>
      <w:r w:rsidRPr="00610215">
        <w:rPr>
          <w:rFonts w:ascii="Arial" w:hAnsi="Arial" w:cs="Arial"/>
          <w:sz w:val="24"/>
          <w:szCs w:val="24"/>
        </w:rPr>
        <w:t xml:space="preserve"> Laser MFP 120x) e 03 nobreaks 600 KVA devidamente especificados no termo de referência.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SEXTA - Obrigações do Contratante –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Fornecer os dados solicitados pela CONTRATADA, de acordo com as orientações emanadas no processo; - Realizar o pagamento dos serviços prestados; 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CLÁUSULA SÉTIMA - Encargos Sociais As correspondentes aos encargos fiscais, sociais, previdenciários e trabalhistas e quaisquer outras que se fizerem necessárias ao cumprimento do presente contrato serão suportadas pela CONTRATADA. 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OITAVA - Da Amortização Monetária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Os valores não pagos na data aprazada deverão ser corrigidos pelo índice do IGP-M desde então até o efetivo pagamento, respeitada a periodicidade (anual ou nos prazos estabelecidos por Lei que regule a matéria).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 CLÁUSULA NONA - Dotação Orçamentária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 As despesas decorrentes deste contrato correrão à conta da seguinte dotação orçamentária:</w:t>
      </w:r>
      <w:proofErr w:type="gramStart"/>
      <w:r w:rsidRPr="0061021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10215">
        <w:rPr>
          <w:rFonts w:ascii="Arial" w:hAnsi="Arial" w:cs="Arial"/>
          <w:sz w:val="24"/>
          <w:szCs w:val="24"/>
        </w:rPr>
        <w:t>Manutenção das atividades da Câmara Municipal –   3390 39 00 00 000 Outros serviços de terceiros .-pessoa Jurídica – Ficha nº 026 – Lei Municipal 67/2022.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lastRenderedPageBreak/>
        <w:t xml:space="preserve"> CLÁUSULA DÉCIMA - Da Rescisão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 O presente instrumento contratual poderá ser rescindido pelas partes contratantes, por motivo justificado, a qualquer momento, desde que ocorra </w:t>
      </w:r>
      <w:proofErr w:type="spellStart"/>
      <w:r w:rsidRPr="00610215">
        <w:rPr>
          <w:rFonts w:ascii="Arial" w:hAnsi="Arial" w:cs="Arial"/>
          <w:sz w:val="24"/>
          <w:szCs w:val="24"/>
        </w:rPr>
        <w:t>cientificação</w:t>
      </w:r>
      <w:proofErr w:type="spellEnd"/>
      <w:r w:rsidRPr="00610215">
        <w:rPr>
          <w:rFonts w:ascii="Arial" w:hAnsi="Arial" w:cs="Arial"/>
          <w:sz w:val="24"/>
          <w:szCs w:val="24"/>
        </w:rPr>
        <w:t xml:space="preserve"> da parte contrária com antecedência mínima de 30 (trinta) dias.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DÉCIMA PRIMEIRA - Penalidades pelo Inadimplemento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A inexecução parcial ou total deste contrato ensejará à CONTRATADA as seguintes penalidades, sempre garantida </w:t>
      </w:r>
      <w:proofErr w:type="gramStart"/>
      <w:r w:rsidRPr="00610215">
        <w:rPr>
          <w:rFonts w:ascii="Arial" w:hAnsi="Arial" w:cs="Arial"/>
          <w:sz w:val="24"/>
          <w:szCs w:val="24"/>
        </w:rPr>
        <w:t>a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 prévia defesa: 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a) advertência, por escrito, sempre que ocorrerem irregularidades; 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b) multa sobre o valor total atualizado do contrato tais como: 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10215">
        <w:rPr>
          <w:rFonts w:ascii="Arial" w:hAnsi="Arial" w:cs="Arial"/>
          <w:sz w:val="24"/>
          <w:szCs w:val="24"/>
        </w:rPr>
        <w:t>b.</w:t>
      </w:r>
      <w:proofErr w:type="gramEnd"/>
      <w:r w:rsidRPr="00610215">
        <w:rPr>
          <w:rFonts w:ascii="Arial" w:hAnsi="Arial" w:cs="Arial"/>
          <w:sz w:val="24"/>
          <w:szCs w:val="24"/>
        </w:rPr>
        <w:t>1) de 5% pelo descumprimento de cláusula contratual ou norma de legislação pertinente; b.2) de 5% nos casos da entrega ocorrer com qualquer irregularidade;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0215">
        <w:rPr>
          <w:rFonts w:ascii="Arial" w:hAnsi="Arial" w:cs="Arial"/>
          <w:sz w:val="24"/>
          <w:szCs w:val="24"/>
        </w:rPr>
        <w:t>b.</w:t>
      </w:r>
      <w:proofErr w:type="gramEnd"/>
      <w:r w:rsidRPr="00610215">
        <w:rPr>
          <w:rFonts w:ascii="Arial" w:hAnsi="Arial" w:cs="Arial"/>
          <w:sz w:val="24"/>
          <w:szCs w:val="24"/>
        </w:rPr>
        <w:t>3) de 1% por dia de atraso que exceder o prazo fixado para a entrega do laudo.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DÉCIMA SEGUNDA - Do Foro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É competente o Foro da comarca do CONTRATANTE para dirimir qualquer controvérsia que se originar deste contrato.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Piedade de Ponte Nova,        </w:t>
      </w:r>
      <w:proofErr w:type="gramStart"/>
      <w:r w:rsidRPr="00610215">
        <w:rPr>
          <w:rFonts w:ascii="Arial" w:hAnsi="Arial" w:cs="Arial"/>
          <w:sz w:val="24"/>
          <w:szCs w:val="24"/>
        </w:rPr>
        <w:t xml:space="preserve">de               </w:t>
      </w:r>
      <w:proofErr w:type="spellStart"/>
      <w:r w:rsidRPr="00610215"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 w:rsidRPr="00610215">
        <w:rPr>
          <w:rFonts w:ascii="Arial" w:hAnsi="Arial" w:cs="Arial"/>
          <w:sz w:val="24"/>
          <w:szCs w:val="24"/>
        </w:rPr>
        <w:t xml:space="preserve"> 2023</w:t>
      </w:r>
    </w:p>
    <w:p w:rsidR="00610215" w:rsidRPr="00610215" w:rsidRDefault="00610215" w:rsidP="0061021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Geraldo Nobre Neto – Presidente</w:t>
      </w:r>
    </w:p>
    <w:p w:rsidR="00610215" w:rsidRPr="00610215" w:rsidRDefault="00610215" w:rsidP="00610215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Testemunhas: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1________________________</w:t>
      </w: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</w:p>
    <w:p w:rsidR="00610215" w:rsidRPr="00610215" w:rsidRDefault="00610215" w:rsidP="00610215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2________________________</w:t>
      </w:r>
    </w:p>
    <w:p w:rsidR="00BD30C6" w:rsidRPr="00610215" w:rsidRDefault="00A43FFF" w:rsidP="00A43FFF">
      <w:pPr>
        <w:tabs>
          <w:tab w:val="left" w:pos="355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sectPr w:rsidR="00BD30C6" w:rsidRPr="00610215" w:rsidSect="00B31DD1">
      <w:headerReference w:type="default" r:id="rId7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F83" w:rsidRDefault="00887F83">
      <w:pPr>
        <w:spacing w:after="0" w:line="240" w:lineRule="auto"/>
      </w:pPr>
      <w:r>
        <w:separator/>
      </w:r>
    </w:p>
  </w:endnote>
  <w:endnote w:type="continuationSeparator" w:id="0">
    <w:p w:rsidR="00887F83" w:rsidRDefault="0088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F83" w:rsidRDefault="00887F83">
      <w:pPr>
        <w:spacing w:after="0" w:line="240" w:lineRule="auto"/>
      </w:pPr>
      <w:r>
        <w:separator/>
      </w:r>
    </w:p>
  </w:footnote>
  <w:footnote w:type="continuationSeparator" w:id="0">
    <w:p w:rsidR="00887F83" w:rsidRDefault="0088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57" w:rsidRPr="00EB5549" w:rsidRDefault="00887F83" w:rsidP="007F195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43936028" r:id="rId2"/>
      </w:pict>
    </w:r>
  </w:p>
  <w:p w:rsidR="007F1957" w:rsidRPr="00EB5549" w:rsidRDefault="00A43FFF" w:rsidP="007F195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7F1957" w:rsidRPr="00EB5549" w:rsidRDefault="00A43FFF" w:rsidP="007F1957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4117A2A" wp14:editId="2D885648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7F1957" w:rsidRPr="00EB5549" w:rsidRDefault="00A43FFF" w:rsidP="007F1957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7F1957" w:rsidRPr="00EB5549" w:rsidRDefault="00A43FFF" w:rsidP="007F1957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7F1957" w:rsidRDefault="00887F83" w:rsidP="007F1957">
    <w:pPr>
      <w:pStyle w:val="Cabealho"/>
    </w:pPr>
  </w:p>
  <w:p w:rsidR="007F1957" w:rsidRDefault="00887F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15"/>
    <w:rsid w:val="004D0C54"/>
    <w:rsid w:val="00610215"/>
    <w:rsid w:val="00887F83"/>
    <w:rsid w:val="00920433"/>
    <w:rsid w:val="00A43FFF"/>
    <w:rsid w:val="00B31DD1"/>
    <w:rsid w:val="00BD30C6"/>
    <w:rsid w:val="00E9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0215"/>
  </w:style>
  <w:style w:type="paragraph" w:styleId="PargrafodaLista">
    <w:name w:val="List Paragraph"/>
    <w:basedOn w:val="Normal"/>
    <w:uiPriority w:val="34"/>
    <w:qFormat/>
    <w:rsid w:val="00610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0215"/>
  </w:style>
  <w:style w:type="paragraph" w:styleId="PargrafodaLista">
    <w:name w:val="List Paragraph"/>
    <w:basedOn w:val="Normal"/>
    <w:uiPriority w:val="34"/>
    <w:qFormat/>
    <w:rsid w:val="00610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dcterms:created xsi:type="dcterms:W3CDTF">2023-04-24T19:36:00Z</dcterms:created>
  <dcterms:modified xsi:type="dcterms:W3CDTF">2023-04-25T16:54:00Z</dcterms:modified>
</cp:coreProperties>
</file>